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283"/>
        <w:tblW w:w="0" w:type="auto"/>
        <w:tblLook w:val="04A0" w:firstRow="1" w:lastRow="0" w:firstColumn="1" w:lastColumn="0" w:noHBand="0" w:noVBand="1"/>
      </w:tblPr>
      <w:tblGrid>
        <w:gridCol w:w="1017"/>
        <w:gridCol w:w="1369"/>
        <w:gridCol w:w="1037"/>
        <w:gridCol w:w="1037"/>
        <w:gridCol w:w="1097"/>
        <w:gridCol w:w="1036"/>
        <w:gridCol w:w="1036"/>
        <w:gridCol w:w="1048"/>
        <w:gridCol w:w="1043"/>
        <w:gridCol w:w="1037"/>
        <w:gridCol w:w="1037"/>
        <w:gridCol w:w="954"/>
      </w:tblGrid>
      <w:tr w:rsidR="00154303" w:rsidTr="00154303">
        <w:tc>
          <w:tcPr>
            <w:tcW w:w="1017" w:type="dxa"/>
          </w:tcPr>
          <w:p w:rsidR="009E4044" w:rsidRDefault="009E4044" w:rsidP="00154303">
            <w:r>
              <w:t>10</w:t>
            </w:r>
          </w:p>
        </w:tc>
        <w:tc>
          <w:tcPr>
            <w:tcW w:w="1036"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1097" w:type="dxa"/>
          </w:tcPr>
          <w:p w:rsidR="009E4044" w:rsidRDefault="009E4044" w:rsidP="00154303"/>
        </w:tc>
        <w:tc>
          <w:tcPr>
            <w:tcW w:w="1036" w:type="dxa"/>
          </w:tcPr>
          <w:p w:rsidR="009E4044" w:rsidRDefault="009E4044" w:rsidP="00154303"/>
        </w:tc>
        <w:tc>
          <w:tcPr>
            <w:tcW w:w="1036" w:type="dxa"/>
          </w:tcPr>
          <w:p w:rsidR="009E4044" w:rsidRDefault="009E4044" w:rsidP="00154303"/>
        </w:tc>
        <w:tc>
          <w:tcPr>
            <w:tcW w:w="1048" w:type="dxa"/>
          </w:tcPr>
          <w:p w:rsidR="009E4044" w:rsidRDefault="009E4044" w:rsidP="00154303"/>
        </w:tc>
        <w:tc>
          <w:tcPr>
            <w:tcW w:w="1043"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954" w:type="dxa"/>
          </w:tcPr>
          <w:p w:rsidR="009E4044" w:rsidRDefault="009E4044" w:rsidP="00154303"/>
        </w:tc>
      </w:tr>
      <w:tr w:rsidR="00154303" w:rsidTr="00154303">
        <w:tc>
          <w:tcPr>
            <w:tcW w:w="1017" w:type="dxa"/>
          </w:tcPr>
          <w:p w:rsidR="009E4044" w:rsidRDefault="009E4044" w:rsidP="00154303">
            <w:r>
              <w:t>9</w:t>
            </w:r>
          </w:p>
        </w:tc>
        <w:tc>
          <w:tcPr>
            <w:tcW w:w="1036"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1097" w:type="dxa"/>
          </w:tcPr>
          <w:p w:rsidR="009E4044" w:rsidRDefault="009E4044" w:rsidP="00154303"/>
        </w:tc>
        <w:tc>
          <w:tcPr>
            <w:tcW w:w="1036" w:type="dxa"/>
          </w:tcPr>
          <w:p w:rsidR="009E4044" w:rsidRDefault="009E4044" w:rsidP="00154303"/>
        </w:tc>
        <w:tc>
          <w:tcPr>
            <w:tcW w:w="1036" w:type="dxa"/>
          </w:tcPr>
          <w:p w:rsidR="009E4044" w:rsidRDefault="009E4044" w:rsidP="00154303"/>
        </w:tc>
        <w:tc>
          <w:tcPr>
            <w:tcW w:w="1048" w:type="dxa"/>
          </w:tcPr>
          <w:p w:rsidR="009E4044" w:rsidRDefault="009E4044" w:rsidP="00154303"/>
        </w:tc>
        <w:tc>
          <w:tcPr>
            <w:tcW w:w="1043"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954" w:type="dxa"/>
          </w:tcPr>
          <w:p w:rsidR="009E4044" w:rsidRDefault="009E4044" w:rsidP="00154303"/>
        </w:tc>
      </w:tr>
      <w:tr w:rsidR="00154303" w:rsidTr="00154303">
        <w:tc>
          <w:tcPr>
            <w:tcW w:w="1017" w:type="dxa"/>
          </w:tcPr>
          <w:p w:rsidR="009E4044" w:rsidRDefault="009E4044" w:rsidP="00154303">
            <w:r>
              <w:t>8</w:t>
            </w:r>
          </w:p>
        </w:tc>
        <w:tc>
          <w:tcPr>
            <w:tcW w:w="1036"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1097" w:type="dxa"/>
          </w:tcPr>
          <w:p w:rsidR="009E4044" w:rsidRDefault="009E4044" w:rsidP="00154303"/>
        </w:tc>
        <w:tc>
          <w:tcPr>
            <w:tcW w:w="1036" w:type="dxa"/>
          </w:tcPr>
          <w:p w:rsidR="009E4044" w:rsidRDefault="009E4044" w:rsidP="00154303"/>
        </w:tc>
        <w:tc>
          <w:tcPr>
            <w:tcW w:w="1036" w:type="dxa"/>
          </w:tcPr>
          <w:p w:rsidR="009E4044" w:rsidRDefault="009E4044" w:rsidP="00154303"/>
        </w:tc>
        <w:tc>
          <w:tcPr>
            <w:tcW w:w="1048" w:type="dxa"/>
          </w:tcPr>
          <w:p w:rsidR="009E4044" w:rsidRDefault="009E4044" w:rsidP="00154303"/>
        </w:tc>
        <w:tc>
          <w:tcPr>
            <w:tcW w:w="1043"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954" w:type="dxa"/>
          </w:tcPr>
          <w:p w:rsidR="009E4044" w:rsidRDefault="009E4044" w:rsidP="00154303"/>
        </w:tc>
      </w:tr>
      <w:tr w:rsidR="00154303" w:rsidTr="00154303">
        <w:tc>
          <w:tcPr>
            <w:tcW w:w="1017" w:type="dxa"/>
          </w:tcPr>
          <w:p w:rsidR="009E4044" w:rsidRDefault="009E4044" w:rsidP="00154303">
            <w:r>
              <w:t>7</w:t>
            </w:r>
          </w:p>
        </w:tc>
        <w:tc>
          <w:tcPr>
            <w:tcW w:w="1036"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1097" w:type="dxa"/>
          </w:tcPr>
          <w:p w:rsidR="009E4044" w:rsidRDefault="009E4044" w:rsidP="00154303"/>
        </w:tc>
        <w:tc>
          <w:tcPr>
            <w:tcW w:w="1036" w:type="dxa"/>
          </w:tcPr>
          <w:p w:rsidR="009E4044" w:rsidRDefault="009E4044" w:rsidP="00154303"/>
        </w:tc>
        <w:tc>
          <w:tcPr>
            <w:tcW w:w="1036" w:type="dxa"/>
          </w:tcPr>
          <w:p w:rsidR="009E4044" w:rsidRDefault="009E4044" w:rsidP="00154303"/>
        </w:tc>
        <w:tc>
          <w:tcPr>
            <w:tcW w:w="1048" w:type="dxa"/>
          </w:tcPr>
          <w:p w:rsidR="009E4044" w:rsidRDefault="009E4044" w:rsidP="00154303"/>
        </w:tc>
        <w:tc>
          <w:tcPr>
            <w:tcW w:w="1043"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954" w:type="dxa"/>
          </w:tcPr>
          <w:p w:rsidR="009E4044" w:rsidRDefault="009E4044" w:rsidP="00154303"/>
        </w:tc>
      </w:tr>
      <w:tr w:rsidR="00154303" w:rsidTr="00154303">
        <w:tc>
          <w:tcPr>
            <w:tcW w:w="1017" w:type="dxa"/>
          </w:tcPr>
          <w:p w:rsidR="009E4044" w:rsidRDefault="009E4044" w:rsidP="00154303">
            <w:r>
              <w:t>6</w:t>
            </w:r>
          </w:p>
        </w:tc>
        <w:tc>
          <w:tcPr>
            <w:tcW w:w="1036"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1097" w:type="dxa"/>
          </w:tcPr>
          <w:p w:rsidR="009E4044" w:rsidRDefault="009E4044" w:rsidP="00154303"/>
        </w:tc>
        <w:tc>
          <w:tcPr>
            <w:tcW w:w="1036" w:type="dxa"/>
          </w:tcPr>
          <w:p w:rsidR="009E4044" w:rsidRDefault="009E4044" w:rsidP="00154303"/>
        </w:tc>
        <w:tc>
          <w:tcPr>
            <w:tcW w:w="1036" w:type="dxa"/>
          </w:tcPr>
          <w:p w:rsidR="009E4044" w:rsidRDefault="009E4044" w:rsidP="00154303"/>
        </w:tc>
        <w:tc>
          <w:tcPr>
            <w:tcW w:w="1048" w:type="dxa"/>
          </w:tcPr>
          <w:p w:rsidR="009E4044" w:rsidRDefault="009E4044" w:rsidP="00154303"/>
        </w:tc>
        <w:tc>
          <w:tcPr>
            <w:tcW w:w="1043"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954" w:type="dxa"/>
          </w:tcPr>
          <w:p w:rsidR="009E4044" w:rsidRDefault="009E4044" w:rsidP="00154303"/>
        </w:tc>
      </w:tr>
      <w:tr w:rsidR="00154303" w:rsidTr="00154303">
        <w:tc>
          <w:tcPr>
            <w:tcW w:w="1017" w:type="dxa"/>
          </w:tcPr>
          <w:p w:rsidR="009E4044" w:rsidRDefault="009E4044" w:rsidP="00154303">
            <w:r>
              <w:t>5</w:t>
            </w:r>
          </w:p>
        </w:tc>
        <w:tc>
          <w:tcPr>
            <w:tcW w:w="1036"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1097" w:type="dxa"/>
          </w:tcPr>
          <w:p w:rsidR="009E4044" w:rsidRDefault="009E4044" w:rsidP="00154303"/>
        </w:tc>
        <w:tc>
          <w:tcPr>
            <w:tcW w:w="1036" w:type="dxa"/>
          </w:tcPr>
          <w:p w:rsidR="009E4044" w:rsidRDefault="009E4044" w:rsidP="00154303"/>
        </w:tc>
        <w:tc>
          <w:tcPr>
            <w:tcW w:w="1036" w:type="dxa"/>
          </w:tcPr>
          <w:p w:rsidR="009E4044" w:rsidRDefault="009E4044" w:rsidP="00154303"/>
        </w:tc>
        <w:tc>
          <w:tcPr>
            <w:tcW w:w="1048" w:type="dxa"/>
          </w:tcPr>
          <w:p w:rsidR="009E4044" w:rsidRDefault="009E4044" w:rsidP="00154303"/>
        </w:tc>
        <w:tc>
          <w:tcPr>
            <w:tcW w:w="1043"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954" w:type="dxa"/>
          </w:tcPr>
          <w:p w:rsidR="009E4044" w:rsidRDefault="009E4044" w:rsidP="00154303"/>
        </w:tc>
      </w:tr>
      <w:tr w:rsidR="00154303" w:rsidTr="00154303">
        <w:tc>
          <w:tcPr>
            <w:tcW w:w="1017" w:type="dxa"/>
          </w:tcPr>
          <w:p w:rsidR="009E4044" w:rsidRDefault="009E4044" w:rsidP="00154303">
            <w:r>
              <w:t>4</w:t>
            </w:r>
          </w:p>
        </w:tc>
        <w:tc>
          <w:tcPr>
            <w:tcW w:w="1036"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1097" w:type="dxa"/>
          </w:tcPr>
          <w:p w:rsidR="009E4044" w:rsidRDefault="009E4044" w:rsidP="00154303"/>
        </w:tc>
        <w:tc>
          <w:tcPr>
            <w:tcW w:w="1036" w:type="dxa"/>
          </w:tcPr>
          <w:p w:rsidR="009E4044" w:rsidRDefault="009E4044" w:rsidP="00154303"/>
        </w:tc>
        <w:tc>
          <w:tcPr>
            <w:tcW w:w="1036" w:type="dxa"/>
          </w:tcPr>
          <w:p w:rsidR="009E4044" w:rsidRDefault="009E4044" w:rsidP="00154303"/>
        </w:tc>
        <w:tc>
          <w:tcPr>
            <w:tcW w:w="1048" w:type="dxa"/>
          </w:tcPr>
          <w:p w:rsidR="009E4044" w:rsidRDefault="009E4044" w:rsidP="00154303"/>
        </w:tc>
        <w:tc>
          <w:tcPr>
            <w:tcW w:w="1043"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954" w:type="dxa"/>
          </w:tcPr>
          <w:p w:rsidR="009E4044" w:rsidRDefault="009E4044" w:rsidP="00154303"/>
        </w:tc>
      </w:tr>
      <w:tr w:rsidR="00154303" w:rsidTr="00154303">
        <w:tc>
          <w:tcPr>
            <w:tcW w:w="1017" w:type="dxa"/>
          </w:tcPr>
          <w:p w:rsidR="009E4044" w:rsidRDefault="009E4044" w:rsidP="00154303">
            <w:r>
              <w:t>3</w:t>
            </w:r>
          </w:p>
        </w:tc>
        <w:tc>
          <w:tcPr>
            <w:tcW w:w="1036"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1097" w:type="dxa"/>
          </w:tcPr>
          <w:p w:rsidR="009E4044" w:rsidRDefault="009E4044" w:rsidP="00154303"/>
        </w:tc>
        <w:tc>
          <w:tcPr>
            <w:tcW w:w="1036" w:type="dxa"/>
          </w:tcPr>
          <w:p w:rsidR="009E4044" w:rsidRDefault="009E4044" w:rsidP="00154303"/>
        </w:tc>
        <w:tc>
          <w:tcPr>
            <w:tcW w:w="1036" w:type="dxa"/>
          </w:tcPr>
          <w:p w:rsidR="009E4044" w:rsidRDefault="009E4044" w:rsidP="00154303"/>
        </w:tc>
        <w:tc>
          <w:tcPr>
            <w:tcW w:w="1048" w:type="dxa"/>
          </w:tcPr>
          <w:p w:rsidR="009E4044" w:rsidRDefault="009E4044" w:rsidP="00154303"/>
        </w:tc>
        <w:tc>
          <w:tcPr>
            <w:tcW w:w="1043"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954" w:type="dxa"/>
          </w:tcPr>
          <w:p w:rsidR="009E4044" w:rsidRDefault="009E4044" w:rsidP="00154303"/>
        </w:tc>
      </w:tr>
      <w:tr w:rsidR="00154303" w:rsidTr="00154303">
        <w:tc>
          <w:tcPr>
            <w:tcW w:w="1017" w:type="dxa"/>
          </w:tcPr>
          <w:p w:rsidR="009E4044" w:rsidRDefault="009E4044" w:rsidP="00154303">
            <w:r>
              <w:t>2</w:t>
            </w:r>
          </w:p>
        </w:tc>
        <w:tc>
          <w:tcPr>
            <w:tcW w:w="1036"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1097" w:type="dxa"/>
          </w:tcPr>
          <w:p w:rsidR="009E4044" w:rsidRDefault="009E4044" w:rsidP="00154303"/>
        </w:tc>
        <w:tc>
          <w:tcPr>
            <w:tcW w:w="1036" w:type="dxa"/>
          </w:tcPr>
          <w:p w:rsidR="009E4044" w:rsidRDefault="009E4044" w:rsidP="00154303"/>
        </w:tc>
        <w:tc>
          <w:tcPr>
            <w:tcW w:w="1036" w:type="dxa"/>
          </w:tcPr>
          <w:p w:rsidR="009E4044" w:rsidRDefault="009E4044" w:rsidP="00154303"/>
        </w:tc>
        <w:tc>
          <w:tcPr>
            <w:tcW w:w="1048" w:type="dxa"/>
          </w:tcPr>
          <w:p w:rsidR="009E4044" w:rsidRDefault="009E4044" w:rsidP="00154303"/>
        </w:tc>
        <w:tc>
          <w:tcPr>
            <w:tcW w:w="1043"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954" w:type="dxa"/>
          </w:tcPr>
          <w:p w:rsidR="009E4044" w:rsidRDefault="009E4044" w:rsidP="00154303"/>
        </w:tc>
      </w:tr>
      <w:tr w:rsidR="00154303" w:rsidTr="00154303">
        <w:tc>
          <w:tcPr>
            <w:tcW w:w="1017" w:type="dxa"/>
          </w:tcPr>
          <w:p w:rsidR="009E4044" w:rsidRDefault="009E4044" w:rsidP="00154303">
            <w:r>
              <w:t>1</w:t>
            </w:r>
          </w:p>
        </w:tc>
        <w:tc>
          <w:tcPr>
            <w:tcW w:w="1036" w:type="dxa"/>
          </w:tcPr>
          <w:p w:rsidR="009E4044" w:rsidRDefault="00154303" w:rsidP="00154303">
            <w:r>
              <w:t xml:space="preserve">X: 1917 – The </w:t>
            </w:r>
            <w:proofErr w:type="spellStart"/>
            <w:r>
              <w:t>Guomindang</w:t>
            </w:r>
            <w:proofErr w:type="spellEnd"/>
            <w:r>
              <w:t xml:space="preserve"> is formed. Tension at this point is low as the communist party has not yet been formed. </w:t>
            </w:r>
          </w:p>
        </w:tc>
        <w:tc>
          <w:tcPr>
            <w:tcW w:w="1037" w:type="dxa"/>
          </w:tcPr>
          <w:p w:rsidR="009E4044" w:rsidRDefault="009E4044" w:rsidP="00154303"/>
        </w:tc>
        <w:tc>
          <w:tcPr>
            <w:tcW w:w="1037" w:type="dxa"/>
          </w:tcPr>
          <w:p w:rsidR="009E4044" w:rsidRDefault="009E4044" w:rsidP="00154303"/>
        </w:tc>
        <w:tc>
          <w:tcPr>
            <w:tcW w:w="1097" w:type="dxa"/>
          </w:tcPr>
          <w:p w:rsidR="009E4044" w:rsidRDefault="009E4044" w:rsidP="00154303"/>
        </w:tc>
        <w:tc>
          <w:tcPr>
            <w:tcW w:w="1036" w:type="dxa"/>
          </w:tcPr>
          <w:p w:rsidR="009E4044" w:rsidRDefault="009E4044" w:rsidP="00154303"/>
        </w:tc>
        <w:tc>
          <w:tcPr>
            <w:tcW w:w="1036" w:type="dxa"/>
          </w:tcPr>
          <w:p w:rsidR="009E4044" w:rsidRDefault="009E4044" w:rsidP="00154303"/>
        </w:tc>
        <w:tc>
          <w:tcPr>
            <w:tcW w:w="1048" w:type="dxa"/>
          </w:tcPr>
          <w:p w:rsidR="009E4044" w:rsidRDefault="009E4044" w:rsidP="00154303"/>
        </w:tc>
        <w:tc>
          <w:tcPr>
            <w:tcW w:w="1043" w:type="dxa"/>
          </w:tcPr>
          <w:p w:rsidR="009E4044" w:rsidRDefault="009E4044" w:rsidP="00154303"/>
        </w:tc>
        <w:tc>
          <w:tcPr>
            <w:tcW w:w="1037" w:type="dxa"/>
          </w:tcPr>
          <w:p w:rsidR="009E4044" w:rsidRDefault="009E4044" w:rsidP="00154303"/>
        </w:tc>
        <w:tc>
          <w:tcPr>
            <w:tcW w:w="1037" w:type="dxa"/>
          </w:tcPr>
          <w:p w:rsidR="009E4044" w:rsidRDefault="009E4044" w:rsidP="00154303"/>
        </w:tc>
        <w:tc>
          <w:tcPr>
            <w:tcW w:w="954" w:type="dxa"/>
          </w:tcPr>
          <w:p w:rsidR="009E4044" w:rsidRDefault="009E4044" w:rsidP="00154303"/>
        </w:tc>
      </w:tr>
      <w:tr w:rsidR="00154303" w:rsidTr="00154303">
        <w:tc>
          <w:tcPr>
            <w:tcW w:w="1017" w:type="dxa"/>
          </w:tcPr>
          <w:p w:rsidR="009E4044" w:rsidRDefault="009E4044" w:rsidP="00154303">
            <w:r>
              <w:t>TENSION</w:t>
            </w:r>
          </w:p>
        </w:tc>
        <w:tc>
          <w:tcPr>
            <w:tcW w:w="1036" w:type="dxa"/>
          </w:tcPr>
          <w:p w:rsidR="009E4044" w:rsidRDefault="009E4044" w:rsidP="00154303">
            <w:r>
              <w:t>1917: GMD</w:t>
            </w:r>
          </w:p>
        </w:tc>
        <w:tc>
          <w:tcPr>
            <w:tcW w:w="1037" w:type="dxa"/>
          </w:tcPr>
          <w:p w:rsidR="009E4044" w:rsidRDefault="009E4044" w:rsidP="00154303">
            <w:r>
              <w:t>1919: 21D</w:t>
            </w:r>
          </w:p>
        </w:tc>
        <w:tc>
          <w:tcPr>
            <w:tcW w:w="1037" w:type="dxa"/>
          </w:tcPr>
          <w:p w:rsidR="009E4044" w:rsidRDefault="009E4044" w:rsidP="00154303">
            <w:r>
              <w:t>1921: CCP</w:t>
            </w:r>
          </w:p>
        </w:tc>
        <w:tc>
          <w:tcPr>
            <w:tcW w:w="1097" w:type="dxa"/>
          </w:tcPr>
          <w:p w:rsidR="009E4044" w:rsidRDefault="009E4044" w:rsidP="00154303">
            <w:r>
              <w:t>1922/3: USSR J/G</w:t>
            </w:r>
          </w:p>
        </w:tc>
        <w:tc>
          <w:tcPr>
            <w:tcW w:w="1036" w:type="dxa"/>
          </w:tcPr>
          <w:p w:rsidR="009E4044" w:rsidRDefault="009E4044" w:rsidP="00154303">
            <w:r>
              <w:t>1924: 3P</w:t>
            </w:r>
          </w:p>
        </w:tc>
        <w:tc>
          <w:tcPr>
            <w:tcW w:w="1036" w:type="dxa"/>
          </w:tcPr>
          <w:p w:rsidR="009E4044" w:rsidRDefault="009E4044" w:rsidP="00154303">
            <w:r>
              <w:t>1925: DOSY</w:t>
            </w:r>
          </w:p>
        </w:tc>
        <w:tc>
          <w:tcPr>
            <w:tcW w:w="1048" w:type="dxa"/>
          </w:tcPr>
          <w:p w:rsidR="009E4044" w:rsidRDefault="009E4044" w:rsidP="00154303">
            <w:r>
              <w:t>July 1926: MTTN</w:t>
            </w:r>
          </w:p>
        </w:tc>
        <w:tc>
          <w:tcPr>
            <w:tcW w:w="1043" w:type="dxa"/>
          </w:tcPr>
          <w:p w:rsidR="009E4044" w:rsidRDefault="009E4044" w:rsidP="00154303">
            <w:r>
              <w:t>1927: COOC</w:t>
            </w:r>
          </w:p>
        </w:tc>
        <w:tc>
          <w:tcPr>
            <w:tcW w:w="1037" w:type="dxa"/>
          </w:tcPr>
          <w:p w:rsidR="009E4044" w:rsidRDefault="009E4044" w:rsidP="00154303">
            <w:r>
              <w:t>1928: SNC</w:t>
            </w:r>
          </w:p>
        </w:tc>
        <w:tc>
          <w:tcPr>
            <w:tcW w:w="1037" w:type="dxa"/>
          </w:tcPr>
          <w:p w:rsidR="009E4044" w:rsidRDefault="009E4044" w:rsidP="00154303">
            <w:r>
              <w:t>1930: JS</w:t>
            </w:r>
          </w:p>
        </w:tc>
        <w:tc>
          <w:tcPr>
            <w:tcW w:w="954" w:type="dxa"/>
          </w:tcPr>
          <w:p w:rsidR="009E4044" w:rsidRDefault="009E4044" w:rsidP="00154303">
            <w:r>
              <w:t>1930-34: 5EC</w:t>
            </w:r>
          </w:p>
        </w:tc>
      </w:tr>
    </w:tbl>
    <w:p w:rsidR="002E61DE" w:rsidRDefault="009E4044" w:rsidP="009E4044">
      <w:pPr>
        <w:jc w:val="center"/>
        <w:rPr>
          <w:sz w:val="28"/>
        </w:rPr>
      </w:pPr>
      <w:r w:rsidRPr="009E4044">
        <w:rPr>
          <w:sz w:val="28"/>
        </w:rPr>
        <w:t>How did the tension between the CCP and GMD (KMT) develop in the 1920s?</w:t>
      </w:r>
    </w:p>
    <w:p w:rsidR="009E4044" w:rsidRPr="00154303" w:rsidRDefault="00154303" w:rsidP="009E4044">
      <w:pPr>
        <w:jc w:val="center"/>
        <w:rPr>
          <w:i/>
          <w:sz w:val="24"/>
        </w:rPr>
      </w:pPr>
      <w:r w:rsidRPr="00154303">
        <w:rPr>
          <w:i/>
          <w:sz w:val="24"/>
        </w:rPr>
        <w:t>Use the textbook section 4 and 5 to develop an outline. Once you have worked out what the event is, research into it further and mark on the tension graph what the relationship was like between the two parties</w:t>
      </w:r>
      <w:r>
        <w:rPr>
          <w:i/>
          <w:sz w:val="24"/>
        </w:rPr>
        <w:t>. You must write a quick explanation of why you have chosen that level of tension, the first one has been done for you. (1=low, 10=high).</w:t>
      </w:r>
      <w:bookmarkStart w:id="0" w:name="_GoBack"/>
      <w:bookmarkEnd w:id="0"/>
    </w:p>
    <w:p w:rsidR="009E4044" w:rsidRDefault="009E4044" w:rsidP="009E4044">
      <w:pPr>
        <w:jc w:val="center"/>
        <w:rPr>
          <w:sz w:val="28"/>
        </w:rPr>
      </w:pPr>
    </w:p>
    <w:p w:rsidR="009E4044" w:rsidRDefault="009E4044" w:rsidP="009E4044">
      <w:pPr>
        <w:jc w:val="center"/>
        <w:rPr>
          <w:sz w:val="28"/>
        </w:rPr>
      </w:pPr>
    </w:p>
    <w:p w:rsidR="009E4044" w:rsidRPr="009E4044" w:rsidRDefault="009E4044" w:rsidP="009E4044">
      <w:pPr>
        <w:jc w:val="center"/>
        <w:rPr>
          <w:sz w:val="28"/>
        </w:rPr>
      </w:pPr>
    </w:p>
    <w:sectPr w:rsidR="009E4044" w:rsidRPr="009E4044" w:rsidSect="009E40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44"/>
    <w:rsid w:val="00154303"/>
    <w:rsid w:val="002E61DE"/>
    <w:rsid w:val="009E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75D7"/>
  <w15:chartTrackingRefBased/>
  <w15:docId w15:val="{003914F0-58C8-4836-8F7D-8329585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RUDALL</dc:creator>
  <cp:keywords/>
  <dc:description/>
  <cp:lastModifiedBy>Steve RUDALL</cp:lastModifiedBy>
  <cp:revision>1</cp:revision>
  <dcterms:created xsi:type="dcterms:W3CDTF">2018-01-02T09:18:00Z</dcterms:created>
  <dcterms:modified xsi:type="dcterms:W3CDTF">2018-01-02T09:33:00Z</dcterms:modified>
</cp:coreProperties>
</file>