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69" w:rsidRPr="00E95853" w:rsidRDefault="00003769">
      <w:pPr>
        <w:rPr>
          <w:b/>
          <w:sz w:val="28"/>
          <w:szCs w:val="28"/>
        </w:rPr>
      </w:pPr>
      <w:r w:rsidRPr="00E95853">
        <w:rPr>
          <w:b/>
          <w:sz w:val="28"/>
          <w:szCs w:val="28"/>
        </w:rPr>
        <w:t>Mao’s domestic policies</w:t>
      </w:r>
    </w:p>
    <w:p w:rsidR="00517F35" w:rsidRDefault="00003769">
      <w:r>
        <w:t>Mao and the Central Committee meet. You are a minister. Discuss the state of the nation in 1969 as the Cultural Revolution wanes.</w:t>
      </w:r>
    </w:p>
    <w:p w:rsidR="00003769" w:rsidRDefault="00003769">
      <w:r>
        <w:t>Mao has called you all together to discuss the failures and successes of his leadership in different areas, since 1949. You are focussing on domestic policies, especially in the areas of politics, social policies, cultural policies, economics, and women and minorities (including religion)</w:t>
      </w:r>
    </w:p>
    <w:p w:rsidR="00003769" w:rsidRDefault="00003769">
      <w:r>
        <w:t>Remember that he is a volatile man. You will have to be truthful about his faults and the mistakes he has made over time but he will expect praise for a lot of his actions too.</w:t>
      </w:r>
    </w:p>
    <w:p w:rsidR="00003769" w:rsidRDefault="00003769">
      <w:r>
        <w:t>He wants suggestions about how you perceive past events to do with domestic policy and where to go in the future.</w:t>
      </w:r>
    </w:p>
    <w:tbl>
      <w:tblPr>
        <w:tblStyle w:val="TableGrid"/>
        <w:tblW w:w="0" w:type="auto"/>
        <w:tblLook w:val="04A0" w:firstRow="1" w:lastRow="0" w:firstColumn="1" w:lastColumn="0" w:noHBand="0" w:noVBand="1"/>
      </w:tblPr>
      <w:tblGrid>
        <w:gridCol w:w="4508"/>
        <w:gridCol w:w="4508"/>
      </w:tblGrid>
      <w:tr w:rsidR="00003769" w:rsidTr="00003769">
        <w:tc>
          <w:tcPr>
            <w:tcW w:w="4508" w:type="dxa"/>
          </w:tcPr>
          <w:p w:rsidR="00003769" w:rsidRDefault="00003769">
            <w:r>
              <w:t>Political</w:t>
            </w:r>
          </w:p>
          <w:p w:rsidR="00003769" w:rsidRDefault="00003769"/>
          <w:p w:rsidR="00003769" w:rsidRDefault="00003769">
            <w:r>
              <w:t>Mao asks: Should I listen to the moderates more?</w:t>
            </w:r>
          </w:p>
          <w:p w:rsidR="00003769" w:rsidRDefault="00003769"/>
          <w:p w:rsidR="00003769" w:rsidRDefault="00003769"/>
        </w:tc>
        <w:tc>
          <w:tcPr>
            <w:tcW w:w="4508" w:type="dxa"/>
          </w:tcPr>
          <w:p w:rsidR="00003769" w:rsidRDefault="00003769">
            <w:r>
              <w:t>Social</w:t>
            </w:r>
          </w:p>
          <w:p w:rsidR="00003769" w:rsidRDefault="00003769"/>
          <w:p w:rsidR="00003769" w:rsidRDefault="00003769">
            <w:r>
              <w:t xml:space="preserve">Mao asks: </w:t>
            </w:r>
            <w:r w:rsidR="00E95853">
              <w:t>Am I right that the people should be educated first and foremost in ideology?</w:t>
            </w:r>
          </w:p>
        </w:tc>
      </w:tr>
      <w:tr w:rsidR="00003769" w:rsidTr="00003769">
        <w:tc>
          <w:tcPr>
            <w:tcW w:w="4508" w:type="dxa"/>
          </w:tcPr>
          <w:p w:rsidR="00003769" w:rsidRDefault="00003769">
            <w:r>
              <w:t>Cultural</w:t>
            </w:r>
          </w:p>
          <w:p w:rsidR="00E95853" w:rsidRDefault="00E95853"/>
          <w:p w:rsidR="00E95853" w:rsidRDefault="00E95853">
            <w:r>
              <w:t>Mao asks: I suppose you agree that the only good culture is proletarian culture?</w:t>
            </w:r>
          </w:p>
          <w:p w:rsidR="00003769" w:rsidRDefault="00003769"/>
          <w:p w:rsidR="00003769" w:rsidRDefault="00003769"/>
        </w:tc>
        <w:tc>
          <w:tcPr>
            <w:tcW w:w="4508" w:type="dxa"/>
          </w:tcPr>
          <w:p w:rsidR="00003769" w:rsidRDefault="00003769">
            <w:r>
              <w:t>Economics</w:t>
            </w:r>
          </w:p>
          <w:p w:rsidR="00E95853" w:rsidRDefault="00E95853"/>
          <w:p w:rsidR="00E95853" w:rsidRDefault="00E95853">
            <w:r>
              <w:t>Mao asks: Sure the GLF had its problems, but was it the best economic programme ever?</w:t>
            </w:r>
          </w:p>
        </w:tc>
      </w:tr>
      <w:tr w:rsidR="00003769" w:rsidTr="00003769">
        <w:tc>
          <w:tcPr>
            <w:tcW w:w="4508" w:type="dxa"/>
          </w:tcPr>
          <w:p w:rsidR="00003769" w:rsidRDefault="00003769">
            <w:r>
              <w:t>Women</w:t>
            </w:r>
          </w:p>
          <w:p w:rsidR="00E95853" w:rsidRDefault="00E95853"/>
          <w:p w:rsidR="00E95853" w:rsidRDefault="00E95853">
            <w:r>
              <w:t>Mao asks: Isn’t it obvious that I am the pin-up poster boy for women’s rights in China?</w:t>
            </w:r>
          </w:p>
          <w:p w:rsidR="00003769" w:rsidRDefault="00003769"/>
          <w:p w:rsidR="00003769" w:rsidRDefault="00003769"/>
        </w:tc>
        <w:tc>
          <w:tcPr>
            <w:tcW w:w="4508" w:type="dxa"/>
          </w:tcPr>
          <w:p w:rsidR="00003769" w:rsidRDefault="00FF3167">
            <w:r>
              <w:t>Minorities</w:t>
            </w:r>
          </w:p>
          <w:p w:rsidR="00FF3167" w:rsidRDefault="00FF3167"/>
          <w:p w:rsidR="00FF3167" w:rsidRDefault="00FF3167">
            <w:r>
              <w:t>Mao asks: Who have I ignored or marginalised without jolly good reason?</w:t>
            </w:r>
          </w:p>
        </w:tc>
      </w:tr>
    </w:tbl>
    <w:p w:rsidR="00003769" w:rsidRDefault="00003769"/>
    <w:p w:rsidR="00E95853" w:rsidRDefault="00FF3167">
      <w:r>
        <w:t>Divide into 6</w:t>
      </w:r>
      <w:r w:rsidR="00E95853">
        <w:t xml:space="preserve"> groups. </w:t>
      </w:r>
      <w:r>
        <w:t>Do minorities, if you want a challenge. To start with, use</w:t>
      </w:r>
      <w:r w:rsidR="00E95853">
        <w:t xml:space="preserve"> Chapter 3.3 in </w:t>
      </w:r>
      <w:proofErr w:type="spellStart"/>
      <w:r w:rsidR="00E95853">
        <w:t>Gray</w:t>
      </w:r>
      <w:proofErr w:type="spellEnd"/>
      <w:r w:rsidR="00E95853">
        <w:t xml:space="preserve"> starting on p148, </w:t>
      </w:r>
      <w:r>
        <w:t xml:space="preserve">to </w:t>
      </w:r>
      <w:r w:rsidR="00E95853">
        <w:t>research your area.</w:t>
      </w:r>
    </w:p>
    <w:p w:rsidR="00773AFB" w:rsidRDefault="00E95853">
      <w:r>
        <w:t xml:space="preserve">Your teacher will be Mao, or will assign 1 class member to be Mao. </w:t>
      </w:r>
    </w:p>
    <w:p w:rsidR="00773AFB" w:rsidRDefault="00773AFB" w:rsidP="00773AFB">
      <w:pPr>
        <w:pStyle w:val="ListParagraph"/>
        <w:numPr>
          <w:ilvl w:val="0"/>
          <w:numId w:val="2"/>
        </w:numPr>
      </w:pPr>
      <w:r>
        <w:t>YOU WILL NEED TO PRODUCE A SHORT SPEECH THAT OUTLINES SUCCESSES AND ROOM FOR IMPROIVEMENT. THINK ABOUT THE EXTENT TO WHICH MAOIST IDEOLOGY IS BEING ACHIEVED. YOU WILL NEED TO BE HONEST, BUT CAREFUL.</w:t>
      </w:r>
    </w:p>
    <w:p w:rsidR="00E95853" w:rsidRDefault="00773AFB" w:rsidP="00773AFB">
      <w:pPr>
        <w:pStyle w:val="ListParagraph"/>
        <w:numPr>
          <w:ilvl w:val="0"/>
          <w:numId w:val="2"/>
        </w:numPr>
      </w:pPr>
      <w:r>
        <w:t>YOU WILL BE ASKED THE QUESTION IN THE BOX BY MAO. PREPARE AN INSIGHTFUL RESPONSE.</w:t>
      </w:r>
    </w:p>
    <w:p w:rsidR="00773AFB" w:rsidRDefault="00773AFB" w:rsidP="00773AFB">
      <w:pPr>
        <w:pStyle w:val="ListParagraph"/>
        <w:numPr>
          <w:ilvl w:val="0"/>
          <w:numId w:val="2"/>
        </w:numPr>
      </w:pPr>
      <w:r>
        <w:t>YOU WILL NEED TO SHRE YOUR NOTES WITH THE OTHER ADVISERS – THINK ABOUT APPROPRIATE SUBTITLES, STRUCTURE AND JUDGMENTS.</w:t>
      </w:r>
    </w:p>
    <w:p w:rsidR="00E95853" w:rsidRDefault="00E95853">
      <w:r>
        <w:t>Make notes after you finish on all 5 areas</w:t>
      </w:r>
      <w:r w:rsidR="00FF3167">
        <w:t xml:space="preserve"> in the grid for “Aims and Results of policies”</w:t>
      </w:r>
      <w:r>
        <w:t>. Make s</w:t>
      </w:r>
      <w:r w:rsidR="00773AFB">
        <w:t>ure they are specific in detail:</w:t>
      </w:r>
    </w:p>
    <w:p w:rsidR="00773AFB" w:rsidRDefault="00773AFB" w:rsidP="00773AFB">
      <w:pPr>
        <w:pStyle w:val="ListParagraph"/>
        <w:numPr>
          <w:ilvl w:val="0"/>
          <w:numId w:val="1"/>
        </w:numPr>
      </w:pPr>
      <w:r>
        <w:t>THERE MUST BE SEVERAL INMPORTANT FACTS, DATES, NAMES ETC THAT ARE SPECIFIC TO SUPPORT YOUR GENERAL STATEME</w:t>
      </w:r>
      <w:bookmarkStart w:id="0" w:name="_GoBack"/>
      <w:bookmarkEnd w:id="0"/>
      <w:r>
        <w:t>NTS</w:t>
      </w:r>
    </w:p>
    <w:p w:rsidR="00003769" w:rsidRDefault="00003769"/>
    <w:sectPr w:rsidR="00003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B0B1F"/>
    <w:multiLevelType w:val="hybridMultilevel"/>
    <w:tmpl w:val="3EC206CC"/>
    <w:lvl w:ilvl="0" w:tplc="F9C25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A05D7"/>
    <w:multiLevelType w:val="hybridMultilevel"/>
    <w:tmpl w:val="BC687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69"/>
    <w:rsid w:val="00003769"/>
    <w:rsid w:val="00517F35"/>
    <w:rsid w:val="00773AFB"/>
    <w:rsid w:val="00E95853"/>
    <w:rsid w:val="00FF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50559-FB0F-45BF-9EE7-0FCCB6F0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James Tipney</cp:lastModifiedBy>
  <cp:revision>3</cp:revision>
  <dcterms:created xsi:type="dcterms:W3CDTF">2016-04-21T04:37:00Z</dcterms:created>
  <dcterms:modified xsi:type="dcterms:W3CDTF">2016-05-24T02:16:00Z</dcterms:modified>
</cp:coreProperties>
</file>