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76"/>
        <w:tblW w:w="0" w:type="auto"/>
        <w:tblLook w:val="04A0" w:firstRow="1" w:lastRow="0" w:firstColumn="1" w:lastColumn="0" w:noHBand="0" w:noVBand="1"/>
      </w:tblPr>
      <w:tblGrid>
        <w:gridCol w:w="9016"/>
      </w:tblGrid>
      <w:tr w:rsidR="004129E2" w:rsidTr="00FA2FCB">
        <w:tc>
          <w:tcPr>
            <w:tcW w:w="9016" w:type="dxa"/>
            <w:shd w:val="clear" w:color="auto" w:fill="FFFF00"/>
          </w:tcPr>
          <w:p w:rsidR="004129E2" w:rsidRPr="004129E2" w:rsidRDefault="00976670" w:rsidP="00FA2FCB">
            <w:pPr>
              <w:jc w:val="center"/>
              <w:rPr>
                <w:b/>
                <w:i/>
              </w:rPr>
            </w:pPr>
            <w:r>
              <w:rPr>
                <w:b/>
                <w:i/>
              </w:rPr>
              <w:t xml:space="preserve">1. </w:t>
            </w:r>
            <w:r w:rsidR="004129E2">
              <w:rPr>
                <w:b/>
                <w:i/>
              </w:rPr>
              <w:t>THE MOVE TO VIOLENT RESISTENCE IN KOSOVO</w:t>
            </w:r>
          </w:p>
        </w:tc>
      </w:tr>
      <w:tr w:rsidR="004129E2" w:rsidTr="00FA2FCB">
        <w:tc>
          <w:tcPr>
            <w:tcW w:w="9016" w:type="dxa"/>
          </w:tcPr>
          <w:p w:rsidR="004129E2" w:rsidRDefault="004129E2" w:rsidP="00FA2FCB">
            <w:r>
              <w:t>1. What was the impact of the Dayton Accords in Kosovo?</w:t>
            </w:r>
          </w:p>
          <w:p w:rsidR="004129E2" w:rsidRDefault="004129E2" w:rsidP="00FA2FCB"/>
          <w:p w:rsidR="004129E2" w:rsidRDefault="004129E2" w:rsidP="00FA2FCB">
            <w:r>
              <w:t>2. Who were the KLA? First actions in 1996?</w:t>
            </w:r>
          </w:p>
          <w:p w:rsidR="004129E2" w:rsidRDefault="004129E2" w:rsidP="00FA2FCB"/>
          <w:p w:rsidR="004129E2" w:rsidRDefault="004129E2" w:rsidP="00FA2FCB">
            <w:r>
              <w:t xml:space="preserve">3. What was the impact of </w:t>
            </w:r>
            <w:proofErr w:type="spellStart"/>
            <w:r>
              <w:t>Demaci</w:t>
            </w:r>
            <w:proofErr w:type="spellEnd"/>
            <w:r>
              <w:t>?</w:t>
            </w:r>
          </w:p>
          <w:p w:rsidR="004129E2" w:rsidRDefault="004129E2" w:rsidP="00FA2FCB"/>
          <w:p w:rsidR="004129E2" w:rsidRDefault="004129E2" w:rsidP="00FA2FCB">
            <w:r>
              <w:t>4. What was the real aim of the KLA’s violence in 1996-7? (</w:t>
            </w:r>
            <w:proofErr w:type="spellStart"/>
            <w:r>
              <w:t>p.g</w:t>
            </w:r>
            <w:proofErr w:type="spellEnd"/>
            <w:r>
              <w:t>. 178)</w:t>
            </w:r>
          </w:p>
          <w:p w:rsidR="004129E2" w:rsidRDefault="004129E2" w:rsidP="00FA2FCB"/>
          <w:p w:rsidR="004129E2" w:rsidRDefault="004129E2" w:rsidP="00FA2FCB">
            <w:r>
              <w:t xml:space="preserve">5. How did events in </w:t>
            </w:r>
            <w:proofErr w:type="spellStart"/>
            <w:r>
              <w:t>Alabania</w:t>
            </w:r>
            <w:proofErr w:type="spellEnd"/>
            <w:r>
              <w:t xml:space="preserve"> fuel the violence?</w:t>
            </w:r>
          </w:p>
          <w:p w:rsidR="004129E2" w:rsidRDefault="004129E2" w:rsidP="00FA2FCB"/>
          <w:p w:rsidR="004129E2" w:rsidRDefault="004129E2" w:rsidP="00FA2FCB">
            <w:r>
              <w:t>6. What was the initial US positon on the KLA? What word games developed?</w:t>
            </w:r>
          </w:p>
          <w:p w:rsidR="004129E2" w:rsidRDefault="004129E2" w:rsidP="00FA2FCB"/>
          <w:p w:rsidR="004129E2" w:rsidRDefault="004129E2" w:rsidP="00FA2FCB">
            <w:r>
              <w:t>7</w:t>
            </w:r>
            <w:r w:rsidR="00976670">
              <w:t xml:space="preserve">. What happened to </w:t>
            </w:r>
            <w:proofErr w:type="spellStart"/>
            <w:r w:rsidR="00976670">
              <w:t>Jashari</w:t>
            </w:r>
            <w:proofErr w:type="spellEnd"/>
            <w:r w:rsidR="00976670">
              <w:t xml:space="preserve"> in 1998? Impact?</w:t>
            </w:r>
          </w:p>
          <w:p w:rsidR="00976670" w:rsidRDefault="00976670" w:rsidP="00FA2FCB"/>
          <w:p w:rsidR="00976670" w:rsidRPr="00976670" w:rsidRDefault="00976670" w:rsidP="00FA2FCB">
            <w:pPr>
              <w:rPr>
                <w:i/>
                <w:sz w:val="18"/>
                <w:szCs w:val="18"/>
              </w:rPr>
            </w:pPr>
            <w:r>
              <w:rPr>
                <w:i/>
                <w:sz w:val="18"/>
                <w:szCs w:val="18"/>
              </w:rPr>
              <w:t>*</w:t>
            </w:r>
            <w:r w:rsidRPr="00976670">
              <w:rPr>
                <w:b/>
                <w:i/>
                <w:sz w:val="18"/>
                <w:szCs w:val="18"/>
              </w:rPr>
              <w:t>Thinking points</w:t>
            </w:r>
            <w:r w:rsidRPr="00976670">
              <w:rPr>
                <w:i/>
                <w:sz w:val="18"/>
                <w:szCs w:val="18"/>
              </w:rPr>
              <w:t>: List the victims in the story so far? Why do you think there were such mixed feelings on the part of the international community? Are the reasons the same as they were in Rwanda?</w:t>
            </w:r>
          </w:p>
          <w:p w:rsidR="00976670" w:rsidRDefault="00976670" w:rsidP="00FA2FCB"/>
        </w:tc>
      </w:tr>
      <w:tr w:rsidR="004129E2" w:rsidTr="00FA2FCB">
        <w:tc>
          <w:tcPr>
            <w:tcW w:w="9016" w:type="dxa"/>
            <w:shd w:val="clear" w:color="auto" w:fill="DEEAF6" w:themeFill="accent1" w:themeFillTint="33"/>
          </w:tcPr>
          <w:p w:rsidR="004129E2" w:rsidRPr="00976670" w:rsidRDefault="00976670" w:rsidP="00FA2FCB">
            <w:pPr>
              <w:jc w:val="center"/>
              <w:rPr>
                <w:b/>
                <w:i/>
              </w:rPr>
            </w:pPr>
            <w:r w:rsidRPr="00976670">
              <w:rPr>
                <w:b/>
                <w:i/>
              </w:rPr>
              <w:t>2. THE SERBIAN RESPONSE: AN ESCALATION TO ETHNIC CLEANSING AND CRIMES AGAINST HUMANITY</w:t>
            </w:r>
          </w:p>
        </w:tc>
      </w:tr>
      <w:tr w:rsidR="004129E2" w:rsidTr="00FA2FCB">
        <w:tc>
          <w:tcPr>
            <w:tcW w:w="9016" w:type="dxa"/>
          </w:tcPr>
          <w:p w:rsidR="004129E2" w:rsidRDefault="00976670" w:rsidP="00FA2FCB">
            <w:r>
              <w:t>1. How measured was the Serbian response?</w:t>
            </w:r>
          </w:p>
          <w:p w:rsidR="00976670" w:rsidRDefault="00976670" w:rsidP="00FA2FCB"/>
          <w:p w:rsidR="00976670" w:rsidRDefault="00976670" w:rsidP="00FA2FCB">
            <w:r>
              <w:t xml:space="preserve">2. How did this affect </w:t>
            </w:r>
            <w:proofErr w:type="spellStart"/>
            <w:r>
              <w:t>Rugova’s</w:t>
            </w:r>
            <w:proofErr w:type="spellEnd"/>
            <w:r>
              <w:t xml:space="preserve"> (&amp; therefore the pacifist) standing? (</w:t>
            </w:r>
            <w:proofErr w:type="spellStart"/>
            <w:r>
              <w:t>p.g</w:t>
            </w:r>
            <w:proofErr w:type="spellEnd"/>
            <w:r>
              <w:t>. 179)</w:t>
            </w:r>
          </w:p>
          <w:p w:rsidR="00976670" w:rsidRDefault="00976670" w:rsidP="00FA2FCB"/>
          <w:p w:rsidR="00976670" w:rsidRDefault="00976670" w:rsidP="00FA2FCB">
            <w:r>
              <w:t>3. What had the KLA seemingly learnt from the Dayton Accords? Example?</w:t>
            </w:r>
          </w:p>
          <w:p w:rsidR="00976670" w:rsidRDefault="00976670" w:rsidP="00FA2FCB"/>
          <w:p w:rsidR="00976670" w:rsidRPr="008C13D6" w:rsidRDefault="00976670" w:rsidP="00FA2FCB">
            <w:pPr>
              <w:rPr>
                <w:rStyle w:val="Hyperlink"/>
              </w:rPr>
            </w:pPr>
            <w:r>
              <w:t xml:space="preserve">4. Why was the US president distracted at this time? </w:t>
            </w:r>
            <w:r w:rsidR="008C13D6">
              <w:fldChar w:fldCharType="begin"/>
            </w:r>
            <w:r w:rsidR="008C13D6">
              <w:instrText xml:space="preserve"> HYPERLINK "https://www.youtube.com/watch?v=UEmjwR0Rs20" </w:instrText>
            </w:r>
            <w:r w:rsidR="008C13D6">
              <w:fldChar w:fldCharType="separate"/>
            </w:r>
            <w:r w:rsidRPr="008C13D6">
              <w:rPr>
                <w:rStyle w:val="Hyperlink"/>
              </w:rPr>
              <w:t>(link)</w:t>
            </w:r>
          </w:p>
          <w:p w:rsidR="00976670" w:rsidRDefault="008C13D6" w:rsidP="00FA2FCB">
            <w:r>
              <w:fldChar w:fldCharType="end"/>
            </w:r>
          </w:p>
          <w:p w:rsidR="00976670" w:rsidRDefault="00976670" w:rsidP="00FA2FCB">
            <w:r>
              <w:t xml:space="preserve">5. Why was Richard Holbrooke unable to secure a deal between the KLA and </w:t>
            </w:r>
            <w:r w:rsidR="00FA2FCB">
              <w:t>Milosevic</w:t>
            </w:r>
            <w:r>
              <w:t>?</w:t>
            </w:r>
          </w:p>
          <w:p w:rsidR="00976670" w:rsidRDefault="00976670" w:rsidP="00FA2FCB"/>
          <w:p w:rsidR="00976670" w:rsidRDefault="00976670" w:rsidP="00FA2FCB">
            <w:r>
              <w:t>6. What happened next to focus the international community on action?</w:t>
            </w:r>
          </w:p>
          <w:p w:rsidR="00976670" w:rsidRDefault="00976670" w:rsidP="00FA2FCB"/>
          <w:p w:rsidR="00976670" w:rsidRDefault="00976670" w:rsidP="00FA2FCB">
            <w:pPr>
              <w:rPr>
                <w:i/>
                <w:sz w:val="18"/>
                <w:szCs w:val="18"/>
              </w:rPr>
            </w:pPr>
            <w:r w:rsidRPr="00FA2FCB">
              <w:rPr>
                <w:b/>
                <w:i/>
                <w:sz w:val="18"/>
                <w:szCs w:val="18"/>
              </w:rPr>
              <w:t>*Thinking points:</w:t>
            </w:r>
            <w:r w:rsidRPr="00FA2FCB">
              <w:rPr>
                <w:i/>
                <w:sz w:val="18"/>
                <w:szCs w:val="18"/>
              </w:rPr>
              <w:t xml:space="preserve"> How could you defend the international community’s slow </w:t>
            </w:r>
            <w:r w:rsidR="00FA2FCB" w:rsidRPr="00FA2FCB">
              <w:rPr>
                <w:i/>
                <w:sz w:val="18"/>
                <w:szCs w:val="18"/>
              </w:rPr>
              <w:t>response to intervening between 1996-98?</w:t>
            </w:r>
          </w:p>
          <w:p w:rsidR="00FA2FCB" w:rsidRPr="00FA2FCB" w:rsidRDefault="00FA2FCB" w:rsidP="00FA2FCB">
            <w:pPr>
              <w:rPr>
                <w:sz w:val="18"/>
                <w:szCs w:val="18"/>
              </w:rPr>
            </w:pPr>
          </w:p>
        </w:tc>
      </w:tr>
      <w:tr w:rsidR="004129E2" w:rsidTr="00FA2FCB">
        <w:tc>
          <w:tcPr>
            <w:tcW w:w="9016" w:type="dxa"/>
            <w:shd w:val="clear" w:color="auto" w:fill="92D050"/>
          </w:tcPr>
          <w:p w:rsidR="004129E2" w:rsidRPr="00FA2FCB" w:rsidRDefault="00FA2FCB" w:rsidP="00FA2FCB">
            <w:pPr>
              <w:jc w:val="center"/>
              <w:rPr>
                <w:b/>
              </w:rPr>
            </w:pPr>
            <w:r w:rsidRPr="00FA2FCB">
              <w:rPr>
                <w:b/>
              </w:rPr>
              <w:t>3. THE INTERVENTION OF THE INTERNATIONAL COMMUNITY</w:t>
            </w:r>
          </w:p>
        </w:tc>
      </w:tr>
      <w:tr w:rsidR="004129E2" w:rsidTr="00FA2FCB">
        <w:tc>
          <w:tcPr>
            <w:tcW w:w="9016" w:type="dxa"/>
          </w:tcPr>
          <w:p w:rsidR="004129E2" w:rsidRDefault="00FA2FCB" w:rsidP="00FA2FCB">
            <w:r>
              <w:t>1. What interventions were made by the UN? Examples of potentially effective actions and potentially ineffective actions (179-80)</w:t>
            </w:r>
          </w:p>
          <w:p w:rsidR="00FA2FCB" w:rsidRDefault="00FA2FCB" w:rsidP="00FA2FCB"/>
          <w:p w:rsidR="00FA2FCB" w:rsidRDefault="00FA2FCB" w:rsidP="00FA2FCB">
            <w:r>
              <w:t>2. What was the US aims for NATO’s role in Kosovo?</w:t>
            </w:r>
          </w:p>
          <w:p w:rsidR="00FA2FCB" w:rsidRDefault="00FA2FCB" w:rsidP="00FA2FCB"/>
          <w:p w:rsidR="00FA2FCB" w:rsidRDefault="00FA2FCB" w:rsidP="00FA2FCB">
            <w:r>
              <w:t>3. What was the KVM? What weaknesses did it have?</w:t>
            </w:r>
          </w:p>
          <w:p w:rsidR="00FA2FCB" w:rsidRDefault="00FA2FCB" w:rsidP="00FA2FCB"/>
          <w:p w:rsidR="00FA2FCB" w:rsidRDefault="00FA2FCB" w:rsidP="00FA2FCB">
            <w:r>
              <w:t>4. What were two main features of the October 1998 Kosovo Pact?</w:t>
            </w:r>
          </w:p>
          <w:p w:rsidR="00FA2FCB" w:rsidRDefault="00FA2FCB" w:rsidP="00FA2FCB"/>
          <w:p w:rsidR="00FA2FCB" w:rsidRDefault="00FA2FCB" w:rsidP="00FA2FCB">
            <w:r>
              <w:t>5. How successful was the Kosovo Pact and the KVM?</w:t>
            </w:r>
          </w:p>
          <w:p w:rsidR="00FA2FCB" w:rsidRDefault="00FA2FCB" w:rsidP="00FA2FCB">
            <w:r>
              <w:t xml:space="preserve"> (</w:t>
            </w:r>
            <w:proofErr w:type="spellStart"/>
            <w:r>
              <w:t>p.g</w:t>
            </w:r>
            <w:proofErr w:type="spellEnd"/>
            <w:r>
              <w:t>. 182)</w:t>
            </w:r>
          </w:p>
          <w:p w:rsidR="00FA2FCB" w:rsidRDefault="00FA2FCB" w:rsidP="00FA2FCB"/>
          <w:p w:rsidR="00FA2FCB" w:rsidRPr="00FA2FCB" w:rsidRDefault="00FA2FCB" w:rsidP="00FA2FCB">
            <w:pPr>
              <w:rPr>
                <w:i/>
                <w:sz w:val="18"/>
                <w:szCs w:val="18"/>
              </w:rPr>
            </w:pPr>
            <w:r w:rsidRPr="00FA2FCB">
              <w:rPr>
                <w:b/>
                <w:i/>
                <w:sz w:val="18"/>
                <w:szCs w:val="18"/>
              </w:rPr>
              <w:t>*Thinking points</w:t>
            </w:r>
            <w:r w:rsidRPr="00FA2FCB">
              <w:rPr>
                <w:i/>
                <w:sz w:val="18"/>
                <w:szCs w:val="18"/>
              </w:rPr>
              <w:t>: Had the KLA got what it wanted here? Were the Serbians ‘dancing to their tune’? Is this ethically justifiable? Reading between the lines, why was there not more aggressive international intervention?</w:t>
            </w:r>
          </w:p>
        </w:tc>
      </w:tr>
    </w:tbl>
    <w:p w:rsidR="004129E2" w:rsidRDefault="004129E2" w:rsidP="00FA2FCB"/>
    <w:p w:rsidR="00FA2FCB" w:rsidRDefault="00FA2FCB" w:rsidP="00FA2FCB"/>
    <w:p w:rsidR="00FA2FCB" w:rsidRDefault="00FA2FCB" w:rsidP="00FA2FCB">
      <w:r>
        <w:lastRenderedPageBreak/>
        <w:t>1. Use the questions and the table</w:t>
      </w:r>
      <w:r w:rsidR="009770C5">
        <w:t xml:space="preserve"> </w:t>
      </w:r>
      <w:bookmarkStart w:id="0" w:name="_GoBack"/>
      <w:bookmarkEnd w:id="0"/>
      <w:r w:rsidR="009770C5">
        <w:t>above</w:t>
      </w:r>
      <w:r>
        <w:t xml:space="preserve"> to direct your note taking. </w:t>
      </w:r>
    </w:p>
    <w:p w:rsidR="00FA2FCB" w:rsidRDefault="00FA2FCB" w:rsidP="00FA2FCB">
      <w:r>
        <w:t>2. Re-read and delete the questions, replacing with subheadings.</w:t>
      </w:r>
    </w:p>
    <w:p w:rsidR="00FA2FCB" w:rsidRDefault="00FA2FCB" w:rsidP="00FA2FCB">
      <w:r>
        <w:t>3. Underneath the table, make a glossary of the key people and organisations from this chapter.</w:t>
      </w:r>
    </w:p>
    <w:p w:rsidR="00FA2FCB" w:rsidRDefault="00FA2FCB" w:rsidP="00FA2FCB"/>
    <w:p w:rsidR="00FA2FCB" w:rsidRDefault="00FA2FCB" w:rsidP="00FA2FCB"/>
    <w:sectPr w:rsidR="00FA2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B9" w:rsidRDefault="00713BB9" w:rsidP="004129E2">
      <w:pPr>
        <w:spacing w:after="0" w:line="240" w:lineRule="auto"/>
      </w:pPr>
      <w:r>
        <w:separator/>
      </w:r>
    </w:p>
  </w:endnote>
  <w:endnote w:type="continuationSeparator" w:id="0">
    <w:p w:rsidR="00713BB9" w:rsidRDefault="00713BB9" w:rsidP="0041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B9" w:rsidRDefault="00713BB9" w:rsidP="004129E2">
      <w:pPr>
        <w:spacing w:after="0" w:line="240" w:lineRule="auto"/>
      </w:pPr>
      <w:r>
        <w:separator/>
      </w:r>
    </w:p>
  </w:footnote>
  <w:footnote w:type="continuationSeparator" w:id="0">
    <w:p w:rsidR="00713BB9" w:rsidRDefault="00713BB9" w:rsidP="0041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E2" w:rsidRDefault="004129E2">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129E2" w:rsidRDefault="004129E2">
                              <w:pPr>
                                <w:pStyle w:val="Header"/>
                                <w:jc w:val="center"/>
                                <w:rPr>
                                  <w:caps/>
                                  <w:color w:val="FFFFFF" w:themeColor="background1"/>
                                </w:rPr>
                              </w:pPr>
                              <w:r>
                                <w:rPr>
                                  <w:caps/>
                                  <w:color w:val="FFFFFF" w:themeColor="background1"/>
                                </w:rPr>
                                <w:t>How did kosov slide into war 1996-1998?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129E2" w:rsidRDefault="004129E2">
                        <w:pPr>
                          <w:pStyle w:val="Header"/>
                          <w:jc w:val="center"/>
                          <w:rPr>
                            <w:caps/>
                            <w:color w:val="FFFFFF" w:themeColor="background1"/>
                          </w:rPr>
                        </w:pPr>
                        <w:r>
                          <w:rPr>
                            <w:caps/>
                            <w:color w:val="FFFFFF" w:themeColor="background1"/>
                          </w:rPr>
                          <w:t>How did kosov slide into war 1996-1998?</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E2"/>
    <w:rsid w:val="00401E64"/>
    <w:rsid w:val="004129E2"/>
    <w:rsid w:val="00713BB9"/>
    <w:rsid w:val="00723C39"/>
    <w:rsid w:val="008C13D6"/>
    <w:rsid w:val="0094600F"/>
    <w:rsid w:val="00947EED"/>
    <w:rsid w:val="00976670"/>
    <w:rsid w:val="009770C5"/>
    <w:rsid w:val="00BB3D77"/>
    <w:rsid w:val="00C30C42"/>
    <w:rsid w:val="00DD7CD1"/>
    <w:rsid w:val="00FA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2DBB"/>
  <w15:chartTrackingRefBased/>
  <w15:docId w15:val="{73997357-7244-458C-A25D-4BEFB287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9E2"/>
  </w:style>
  <w:style w:type="paragraph" w:styleId="Footer">
    <w:name w:val="footer"/>
    <w:basedOn w:val="Normal"/>
    <w:link w:val="FooterChar"/>
    <w:uiPriority w:val="99"/>
    <w:unhideWhenUsed/>
    <w:rsid w:val="0041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9E2"/>
  </w:style>
  <w:style w:type="table" w:styleId="TableGrid">
    <w:name w:val="Table Grid"/>
    <w:basedOn w:val="TableNormal"/>
    <w:uiPriority w:val="39"/>
    <w:rsid w:val="0041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did kosov slide into war 1996-1998?</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kosov slide into war 1996-1998?</dc:title>
  <dc:subject/>
  <dc:creator>James Tipney</dc:creator>
  <cp:keywords/>
  <dc:description/>
  <cp:lastModifiedBy>James Tipney</cp:lastModifiedBy>
  <cp:revision>2</cp:revision>
  <dcterms:created xsi:type="dcterms:W3CDTF">2017-02-21T04:27:00Z</dcterms:created>
  <dcterms:modified xsi:type="dcterms:W3CDTF">2017-02-21T04:27:00Z</dcterms:modified>
</cp:coreProperties>
</file>